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8" w:rsidRPr="0066046B" w:rsidRDefault="007A6CF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  <w:r w:rsidRPr="0066046B">
        <w:rPr>
          <w:rFonts w:ascii="Times New Roman" w:eastAsia="Andale Sans UI" w:hAnsi="Times New Roman" w:cs="Times New Roman"/>
          <w:kern w:val="2"/>
          <w:lang w:eastAsia="ru-RU"/>
        </w:rPr>
        <w:t xml:space="preserve"> </w:t>
      </w:r>
    </w:p>
    <w:p w:rsidR="007A6CF8" w:rsidRPr="0066046B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</w:t>
      </w:r>
    </w:p>
    <w:p w:rsidR="009230E9" w:rsidRPr="0066046B" w:rsidRDefault="007A6CF8" w:rsidP="0027760F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</w:t>
      </w:r>
      <w:r w:rsidR="00860C70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Дополнение к </w:t>
      </w: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</w:t>
      </w:r>
      <w:proofErr w:type="spellStart"/>
      <w:r w:rsidR="0027760F"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 w:rsidR="00860C70">
        <w:rPr>
          <w:rFonts w:ascii="Times New Roman" w:eastAsia="Andale Sans UI" w:hAnsi="Times New Roman" w:cs="Times New Roman"/>
          <w:b/>
          <w:kern w:val="2"/>
          <w:lang w:eastAsia="ru-RU"/>
        </w:rPr>
        <w:t>у</w:t>
      </w:r>
      <w:proofErr w:type="spellEnd"/>
    </w:p>
    <w:p w:rsidR="009230E9" w:rsidRPr="0066046B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9230E9" w:rsidRPr="0066046B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Воскресенского муниципального района Московской области» на февраль 2018 года</w:t>
      </w:r>
    </w:p>
    <w:p w:rsidR="007A6CF8" w:rsidRPr="0066046B" w:rsidRDefault="007A6CF8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6"/>
        <w:gridCol w:w="1843"/>
        <w:gridCol w:w="2268"/>
        <w:gridCol w:w="1701"/>
        <w:gridCol w:w="3969"/>
        <w:gridCol w:w="1418"/>
      </w:tblGrid>
      <w:tr w:rsidR="007A6CF8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860C70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Default="00860C7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860C7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  <w:p w:rsidR="009B4800" w:rsidRDefault="009B480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60C70" w:rsidRPr="00860C70" w:rsidRDefault="00860C7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Pr="009B4800" w:rsidRDefault="009B480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9B480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Встреча жителей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г.п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="003577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 доверенным лицом кандидата в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Президенты РФ П.Н.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Грудинина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– Болдыревым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Default="009B4800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Екимов О.Е.</w:t>
            </w:r>
          </w:p>
          <w:p w:rsidR="009B4800" w:rsidRDefault="009B4800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B4800" w:rsidRPr="009B4800" w:rsidRDefault="009B4800" w:rsidP="009B480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00" w:rsidRPr="0066046B" w:rsidRDefault="009B4800" w:rsidP="009B480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9B4800" w:rsidRPr="0066046B" w:rsidRDefault="009B4800" w:rsidP="009B480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9B4800" w:rsidRPr="0066046B" w:rsidRDefault="009B4800" w:rsidP="009B480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860C70" w:rsidRPr="009B4800" w:rsidRDefault="009B4800" w:rsidP="009B480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Pr="009B4800" w:rsidRDefault="009B4800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11.02.- 12.00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Pr="009B4800" w:rsidRDefault="009B480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Болдырев Ю.Ю.</w:t>
            </w:r>
            <w:r w:rsidR="003577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-известный российский политик, публицист.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0" w:rsidRPr="009B4800" w:rsidRDefault="00860C7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bookmarkStart w:id="0" w:name="_GoBack"/>
            <w:bookmarkEnd w:id="0"/>
          </w:p>
        </w:tc>
      </w:tr>
      <w:tr w:rsidR="00DC0AFF" w:rsidRPr="005C224F" w:rsidTr="0064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860C70" w:rsidP="005E2B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Торжественное мероприятие «100-летие Российской армии»</w:t>
            </w:r>
          </w:p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7+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Решетова Е.В.</w:t>
            </w:r>
          </w:p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Проводит ВПЦ «Вымпел»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9B6D7E" w:rsidP="009B6D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24.02. – 17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Торжественное мероприятие, посвященное защитникам Отечества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50</w:t>
            </w:r>
          </w:p>
        </w:tc>
      </w:tr>
    </w:tbl>
    <w:p w:rsidR="007A6CF8" w:rsidRPr="005C224F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</w:pPr>
    </w:p>
    <w:p w:rsidR="003940D2" w:rsidRPr="005C224F" w:rsidRDefault="00A305DF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C224F">
        <w:rPr>
          <w:rFonts w:ascii="Times New Roman" w:hAnsi="Times New Roman" w:cs="Times New Roman"/>
          <w:color w:val="000000" w:themeColor="text1"/>
        </w:rPr>
        <w:t xml:space="preserve">Заместитель директора по </w:t>
      </w:r>
      <w:proofErr w:type="spellStart"/>
      <w:r w:rsidRPr="005C224F">
        <w:rPr>
          <w:rFonts w:ascii="Times New Roman" w:hAnsi="Times New Roman" w:cs="Times New Roman"/>
          <w:color w:val="000000" w:themeColor="text1"/>
        </w:rPr>
        <w:t>к.м</w:t>
      </w:r>
      <w:proofErr w:type="spellEnd"/>
      <w:r w:rsidRPr="005C224F">
        <w:rPr>
          <w:rFonts w:ascii="Times New Roman" w:hAnsi="Times New Roman" w:cs="Times New Roman"/>
          <w:color w:val="000000" w:themeColor="text1"/>
        </w:rPr>
        <w:t xml:space="preserve">. работе                                     </w:t>
      </w:r>
      <w:proofErr w:type="spellStart"/>
      <w:r w:rsidRPr="005C224F">
        <w:rPr>
          <w:rFonts w:ascii="Times New Roman" w:hAnsi="Times New Roman" w:cs="Times New Roman"/>
          <w:color w:val="000000" w:themeColor="text1"/>
        </w:rPr>
        <w:t>Мильшин</w:t>
      </w:r>
      <w:proofErr w:type="spellEnd"/>
      <w:r w:rsidRPr="005C224F">
        <w:rPr>
          <w:rFonts w:ascii="Times New Roman" w:hAnsi="Times New Roman" w:cs="Times New Roman"/>
          <w:color w:val="000000" w:themeColor="text1"/>
        </w:rPr>
        <w:t xml:space="preserve"> А.В.</w:t>
      </w:r>
    </w:p>
    <w:p w:rsidR="007A6CF8" w:rsidRPr="0066046B" w:rsidRDefault="007A6CF8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7A6CF8" w:rsidRPr="0066046B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167473"/>
    <w:rsid w:val="001B2013"/>
    <w:rsid w:val="001D0F0D"/>
    <w:rsid w:val="002332C0"/>
    <w:rsid w:val="0027760F"/>
    <w:rsid w:val="002B3590"/>
    <w:rsid w:val="002C3CA3"/>
    <w:rsid w:val="002D1B5C"/>
    <w:rsid w:val="00357741"/>
    <w:rsid w:val="003940D2"/>
    <w:rsid w:val="004819BA"/>
    <w:rsid w:val="005C224F"/>
    <w:rsid w:val="005E2B0B"/>
    <w:rsid w:val="0060320B"/>
    <w:rsid w:val="00615D41"/>
    <w:rsid w:val="00632E7B"/>
    <w:rsid w:val="00644A8C"/>
    <w:rsid w:val="0066046B"/>
    <w:rsid w:val="006A2C5C"/>
    <w:rsid w:val="006C45C5"/>
    <w:rsid w:val="0074331A"/>
    <w:rsid w:val="007A6CF8"/>
    <w:rsid w:val="00833F52"/>
    <w:rsid w:val="00860C70"/>
    <w:rsid w:val="008A1825"/>
    <w:rsid w:val="009230E9"/>
    <w:rsid w:val="00983727"/>
    <w:rsid w:val="009A645D"/>
    <w:rsid w:val="009B4800"/>
    <w:rsid w:val="009B65DB"/>
    <w:rsid w:val="009B6D7E"/>
    <w:rsid w:val="00A305DF"/>
    <w:rsid w:val="00A35B13"/>
    <w:rsid w:val="00A87FB0"/>
    <w:rsid w:val="00AB4C66"/>
    <w:rsid w:val="00B13809"/>
    <w:rsid w:val="00B32D8E"/>
    <w:rsid w:val="00B47E9E"/>
    <w:rsid w:val="00B63109"/>
    <w:rsid w:val="00B955DA"/>
    <w:rsid w:val="00BC62D7"/>
    <w:rsid w:val="00BD6B31"/>
    <w:rsid w:val="00CA3560"/>
    <w:rsid w:val="00D14DB2"/>
    <w:rsid w:val="00DC0AFF"/>
    <w:rsid w:val="00DD25FD"/>
    <w:rsid w:val="00E57988"/>
    <w:rsid w:val="00E63E60"/>
    <w:rsid w:val="00E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2018-01-31T09:38:00Z</cp:lastPrinted>
  <dcterms:created xsi:type="dcterms:W3CDTF">2018-02-08T06:28:00Z</dcterms:created>
  <dcterms:modified xsi:type="dcterms:W3CDTF">2018-02-08T07:11:00Z</dcterms:modified>
</cp:coreProperties>
</file>